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2D" w:rsidRDefault="0058472D" w:rsidP="00A8707B">
      <w:r>
        <w:t>This is a discrepant event that can be used to show students how convection currents work and to get the students to think about wh</w:t>
      </w:r>
      <w:r w:rsidR="0069112C">
        <w:t xml:space="preserve">at is happening in the bottles and how it is happening. </w:t>
      </w:r>
    </w:p>
    <w:p w:rsidR="00664C14" w:rsidRDefault="00A8707B" w:rsidP="00A8707B">
      <w:r>
        <w:t>Materials:</w:t>
      </w:r>
    </w:p>
    <w:p w:rsidR="00A8707B" w:rsidRDefault="00A8707B" w:rsidP="00A8707B">
      <w:pPr>
        <w:pStyle w:val="ListParagraph"/>
        <w:numPr>
          <w:ilvl w:val="0"/>
          <w:numId w:val="2"/>
        </w:numPr>
      </w:pPr>
      <w:r>
        <w:t>4 Gatorade Bottles</w:t>
      </w:r>
    </w:p>
    <w:p w:rsidR="00A8707B" w:rsidRDefault="00A8707B" w:rsidP="00A8707B">
      <w:pPr>
        <w:pStyle w:val="ListParagraph"/>
        <w:numPr>
          <w:ilvl w:val="0"/>
          <w:numId w:val="2"/>
        </w:numPr>
      </w:pPr>
      <w:r>
        <w:t>Hot water</w:t>
      </w:r>
    </w:p>
    <w:p w:rsidR="00A8707B" w:rsidRDefault="00A8707B" w:rsidP="00A8707B">
      <w:pPr>
        <w:pStyle w:val="ListParagraph"/>
        <w:numPr>
          <w:ilvl w:val="0"/>
          <w:numId w:val="2"/>
        </w:numPr>
      </w:pPr>
      <w:r>
        <w:t>Cold water</w:t>
      </w:r>
    </w:p>
    <w:p w:rsidR="00A8707B" w:rsidRDefault="00A8707B" w:rsidP="00A8707B">
      <w:pPr>
        <w:pStyle w:val="ListParagraph"/>
        <w:numPr>
          <w:ilvl w:val="0"/>
          <w:numId w:val="2"/>
        </w:numPr>
      </w:pPr>
      <w:r>
        <w:t>Food coloring; at least two different colors</w:t>
      </w:r>
    </w:p>
    <w:p w:rsidR="00B650CA" w:rsidRDefault="0034557F" w:rsidP="00A8707B">
      <w:pPr>
        <w:pStyle w:val="ListParagraph"/>
        <w:numPr>
          <w:ilvl w:val="0"/>
          <w:numId w:val="2"/>
        </w:numPr>
      </w:pPr>
      <w:r>
        <w:t xml:space="preserve">2 small pieces of </w:t>
      </w:r>
      <w:r w:rsidR="00B650CA">
        <w:t xml:space="preserve">Cardboard or </w:t>
      </w:r>
      <w:r>
        <w:t xml:space="preserve">2 </w:t>
      </w:r>
      <w:r w:rsidR="00B650CA">
        <w:t>playing card</w:t>
      </w:r>
    </w:p>
    <w:p w:rsidR="001C3308" w:rsidRDefault="001C3308" w:rsidP="001C3308">
      <w:pPr>
        <w:pStyle w:val="ListParagraph"/>
      </w:pPr>
    </w:p>
    <w:p w:rsidR="00A8707B" w:rsidRDefault="001C3308" w:rsidP="001C3308">
      <w:pPr>
        <w:pStyle w:val="ListParagraph"/>
        <w:ind w:left="0"/>
        <w:rPr>
          <w:b/>
        </w:rPr>
      </w:pPr>
      <w:r>
        <w:rPr>
          <w:b/>
        </w:rPr>
        <w:t>Do this out of view of students. It’ll be best to have this ready b</w:t>
      </w:r>
      <w:r w:rsidR="0058472D">
        <w:rPr>
          <w:b/>
        </w:rPr>
        <w:t>efore students enter classroom.</w:t>
      </w:r>
    </w:p>
    <w:p w:rsidR="001C3308" w:rsidRPr="001C3308" w:rsidRDefault="001C3308" w:rsidP="001C3308">
      <w:pPr>
        <w:pStyle w:val="ListParagraph"/>
        <w:ind w:left="0"/>
        <w:rPr>
          <w:b/>
        </w:rPr>
      </w:pPr>
    </w:p>
    <w:p w:rsidR="00A8707B" w:rsidRDefault="00A8707B" w:rsidP="00A8707B">
      <w:pPr>
        <w:pStyle w:val="ListParagraph"/>
        <w:numPr>
          <w:ilvl w:val="0"/>
          <w:numId w:val="3"/>
        </w:numPr>
      </w:pPr>
      <w:r>
        <w:t>Fill 2 gatorade bottles with cold water (ice water can be used, make sure the ice is melted so no condensation appears on the bottle)</w:t>
      </w:r>
      <w:r w:rsidR="004F45F8">
        <w:t xml:space="preserve"> to the brim</w:t>
      </w:r>
    </w:p>
    <w:p w:rsidR="00A8707B" w:rsidRDefault="00A8707B" w:rsidP="00A8707B">
      <w:pPr>
        <w:pStyle w:val="ListParagraph"/>
        <w:numPr>
          <w:ilvl w:val="0"/>
          <w:numId w:val="3"/>
        </w:numPr>
      </w:pPr>
      <w:r>
        <w:t>Fill 2 gatorade bottles with warm/hot water (water needs to be warmer than cold water)</w:t>
      </w:r>
      <w:r w:rsidR="00266560">
        <w:t xml:space="preserve"> to</w:t>
      </w:r>
      <w:r w:rsidR="004F45F8">
        <w:t xml:space="preserve"> the brim</w:t>
      </w:r>
    </w:p>
    <w:p w:rsidR="00A8707B" w:rsidRDefault="00A8707B" w:rsidP="00A8707B">
      <w:pPr>
        <w:pStyle w:val="ListParagraph"/>
        <w:numPr>
          <w:ilvl w:val="0"/>
          <w:numId w:val="3"/>
        </w:numPr>
      </w:pPr>
      <w:r>
        <w:t>Place 2-4 drops of blue food coloring in the bottles with cold water; let drops mix into the water</w:t>
      </w:r>
    </w:p>
    <w:p w:rsidR="00A8707B" w:rsidRDefault="00A8707B" w:rsidP="00A8707B">
      <w:pPr>
        <w:pStyle w:val="ListParagraph"/>
        <w:numPr>
          <w:ilvl w:val="0"/>
          <w:numId w:val="3"/>
        </w:numPr>
      </w:pPr>
      <w:r>
        <w:t>Place 2-4 drops of red food coloring in the bottles with hot water; let the drops mix into the water</w:t>
      </w:r>
    </w:p>
    <w:p w:rsidR="00A8707B" w:rsidRDefault="00A8707B" w:rsidP="0058472D">
      <w:pPr>
        <w:pStyle w:val="ListParagraph"/>
        <w:ind w:left="360"/>
      </w:pPr>
    </w:p>
    <w:p w:rsidR="0058472D" w:rsidRDefault="00783521" w:rsidP="0058472D">
      <w:pPr>
        <w:pStyle w:val="ListParagraph"/>
        <w:ind w:left="0"/>
        <w:rPr>
          <w:b/>
        </w:rPr>
      </w:pPr>
      <w:r>
        <w:rPr>
          <w:b/>
        </w:rPr>
        <w:t>Conduct this portion of the experiment in front of students.</w:t>
      </w:r>
    </w:p>
    <w:p w:rsidR="00783521" w:rsidRDefault="00783521" w:rsidP="0058472D">
      <w:pPr>
        <w:pStyle w:val="ListParagraph"/>
        <w:ind w:left="0"/>
        <w:rPr>
          <w:b/>
        </w:rPr>
      </w:pPr>
    </w:p>
    <w:p w:rsidR="00783521" w:rsidRDefault="00B650CA" w:rsidP="00783521">
      <w:pPr>
        <w:pStyle w:val="ListParagraph"/>
        <w:numPr>
          <w:ilvl w:val="0"/>
          <w:numId w:val="4"/>
        </w:numPr>
      </w:pPr>
      <w:r>
        <w:t>Place a p</w:t>
      </w:r>
      <w:r w:rsidR="00AB3243">
        <w:t xml:space="preserve">iece of cardboard/playing card </w:t>
      </w:r>
      <w:r w:rsidR="00E56848">
        <w:t xml:space="preserve">over one bottle with cold water and </w:t>
      </w:r>
      <w:r w:rsidR="00F1383D">
        <w:t>another</w:t>
      </w:r>
      <w:r w:rsidR="001423A4">
        <w:t xml:space="preserve"> over the</w:t>
      </w:r>
      <w:r w:rsidR="00E56848">
        <w:t xml:space="preserve"> bottle with hot water. </w:t>
      </w:r>
      <w:r w:rsidR="00CE3595">
        <w:t>Set these aside. These bottles are going to go on top of the bottles placed in front of the class.</w:t>
      </w:r>
    </w:p>
    <w:p w:rsidR="00F22307" w:rsidRDefault="004D7D84" w:rsidP="00783521">
      <w:pPr>
        <w:pStyle w:val="ListParagraph"/>
        <w:numPr>
          <w:ilvl w:val="0"/>
          <w:numId w:val="4"/>
        </w:numPr>
      </w:pPr>
      <w:r>
        <w:t>Place</w:t>
      </w:r>
      <w:r w:rsidR="00F22307">
        <w:t xml:space="preserve"> </w:t>
      </w:r>
      <w:r w:rsidR="003D4069">
        <w:t>the other</w:t>
      </w:r>
      <w:r w:rsidR="00F22307">
        <w:t xml:space="preserve"> bottle with cold water and </w:t>
      </w:r>
      <w:r w:rsidR="003D4069">
        <w:t>the other</w:t>
      </w:r>
      <w:r w:rsidR="00F22307">
        <w:t xml:space="preserve"> bottle with hot water side-by-side </w:t>
      </w:r>
      <w:r w:rsidR="00BA08DA">
        <w:t>in front of the class.</w:t>
      </w:r>
    </w:p>
    <w:p w:rsidR="00BA08DA" w:rsidRDefault="00BA08DA" w:rsidP="00783521">
      <w:pPr>
        <w:pStyle w:val="ListParagraph"/>
        <w:numPr>
          <w:ilvl w:val="0"/>
          <w:numId w:val="4"/>
        </w:numPr>
      </w:pPr>
      <w:r>
        <w:t>Have the students make observations about the bottle</w:t>
      </w:r>
      <w:r w:rsidR="003C1058">
        <w:t>s</w:t>
      </w:r>
      <w:r>
        <w:t>.</w:t>
      </w:r>
    </w:p>
    <w:p w:rsidR="00BA08DA" w:rsidRDefault="005456F0" w:rsidP="00783521">
      <w:pPr>
        <w:pStyle w:val="ListParagraph"/>
        <w:numPr>
          <w:ilvl w:val="0"/>
          <w:numId w:val="4"/>
        </w:numPr>
      </w:pPr>
      <w:r>
        <w:t xml:space="preserve">Now place the bottle with hot water and the cardboard or playing card </w:t>
      </w:r>
      <w:r w:rsidR="00EA0FB9">
        <w:t xml:space="preserve">over the bottle that is in front of the students. Place the other bottle (the cold bottle) over the bottle with hot water. </w:t>
      </w:r>
    </w:p>
    <w:p w:rsidR="00EA0FB9" w:rsidRDefault="00C65A5E" w:rsidP="00783521">
      <w:pPr>
        <w:pStyle w:val="ListParagraph"/>
        <w:numPr>
          <w:ilvl w:val="0"/>
          <w:numId w:val="4"/>
        </w:numPr>
      </w:pPr>
      <w:r>
        <w:t xml:space="preserve">Remove the cardboard </w:t>
      </w:r>
      <w:r w:rsidR="005F62B7">
        <w:t>from in between both sets of bottles.</w:t>
      </w:r>
    </w:p>
    <w:p w:rsidR="005F62B7" w:rsidRDefault="005F62B7" w:rsidP="00783521">
      <w:pPr>
        <w:pStyle w:val="ListParagraph"/>
        <w:numPr>
          <w:ilvl w:val="0"/>
          <w:numId w:val="4"/>
        </w:numPr>
      </w:pPr>
      <w:r>
        <w:t>Have the students make observations.</w:t>
      </w:r>
    </w:p>
    <w:p w:rsidR="00211F50" w:rsidRPr="00211F50" w:rsidRDefault="00211F50" w:rsidP="00211F50">
      <w:pPr>
        <w:rPr>
          <w:b/>
        </w:rPr>
      </w:pPr>
      <w:r>
        <w:rPr>
          <w:b/>
        </w:rPr>
        <w:t>Have this demonstration lead into your discussion about heat transfer and convection.</w:t>
      </w:r>
    </w:p>
    <w:sectPr w:rsidR="00211F50" w:rsidRPr="00211F50" w:rsidSect="00A870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42D" w:rsidRDefault="00E5642D" w:rsidP="00E5642D">
      <w:pPr>
        <w:spacing w:after="0" w:line="240" w:lineRule="auto"/>
      </w:pPr>
      <w:r>
        <w:separator/>
      </w:r>
    </w:p>
  </w:endnote>
  <w:endnote w:type="continuationSeparator" w:id="1">
    <w:p w:rsidR="00E5642D" w:rsidRDefault="00E5642D" w:rsidP="00E5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99" w:rsidRDefault="003E5599">
    <w:pPr>
      <w:pStyle w:val="Footer"/>
      <w:rPr>
        <w:sz w:val="18"/>
        <w:szCs w:val="18"/>
      </w:rPr>
    </w:pPr>
  </w:p>
  <w:p w:rsidR="003E5599" w:rsidRPr="003E5599" w:rsidRDefault="003E5599">
    <w:pPr>
      <w:pStyle w:val="Footer"/>
      <w:rPr>
        <w:sz w:val="18"/>
        <w:szCs w:val="18"/>
      </w:rPr>
    </w:pPr>
    <w:r w:rsidRPr="003E5599">
      <w:rPr>
        <w:sz w:val="18"/>
        <w:szCs w:val="18"/>
      </w:rPr>
      <w:t>Adapted from sciencebuddies.org</w:t>
    </w:r>
  </w:p>
  <w:p w:rsidR="003E5599" w:rsidRDefault="003E55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42D" w:rsidRDefault="00E5642D" w:rsidP="00E5642D">
      <w:pPr>
        <w:spacing w:after="0" w:line="240" w:lineRule="auto"/>
      </w:pPr>
      <w:r>
        <w:separator/>
      </w:r>
    </w:p>
  </w:footnote>
  <w:footnote w:type="continuationSeparator" w:id="1">
    <w:p w:rsidR="00E5642D" w:rsidRDefault="00E5642D" w:rsidP="00E5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2D" w:rsidRDefault="00E5642D" w:rsidP="00A8707B">
    <w:pPr>
      <w:pStyle w:val="Header"/>
    </w:pPr>
    <w:r>
      <w:tab/>
    </w:r>
    <w:r w:rsidR="00026371">
      <w:t>Convection Discrepant Event</w:t>
    </w:r>
    <w:r>
      <w:tab/>
    </w:r>
  </w:p>
  <w:p w:rsidR="00E5642D" w:rsidRDefault="00E564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D14"/>
    <w:multiLevelType w:val="hybridMultilevel"/>
    <w:tmpl w:val="56DE0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7252E"/>
    <w:multiLevelType w:val="hybridMultilevel"/>
    <w:tmpl w:val="405C6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4241DC"/>
    <w:multiLevelType w:val="hybridMultilevel"/>
    <w:tmpl w:val="926C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D730D3"/>
    <w:multiLevelType w:val="hybridMultilevel"/>
    <w:tmpl w:val="75EC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5642D"/>
    <w:rsid w:val="00026371"/>
    <w:rsid w:val="001056C9"/>
    <w:rsid w:val="001423A4"/>
    <w:rsid w:val="001C1D50"/>
    <w:rsid w:val="001C3308"/>
    <w:rsid w:val="00211F50"/>
    <w:rsid w:val="002544D0"/>
    <w:rsid w:val="00266560"/>
    <w:rsid w:val="0034557F"/>
    <w:rsid w:val="003A5B70"/>
    <w:rsid w:val="003C1058"/>
    <w:rsid w:val="003D4069"/>
    <w:rsid w:val="003E5599"/>
    <w:rsid w:val="004606D6"/>
    <w:rsid w:val="004D7D84"/>
    <w:rsid w:val="004F45F8"/>
    <w:rsid w:val="005456F0"/>
    <w:rsid w:val="0058472D"/>
    <w:rsid w:val="005F62B7"/>
    <w:rsid w:val="0069112C"/>
    <w:rsid w:val="006A2478"/>
    <w:rsid w:val="00783521"/>
    <w:rsid w:val="009E0157"/>
    <w:rsid w:val="00A8707B"/>
    <w:rsid w:val="00AB3243"/>
    <w:rsid w:val="00B650CA"/>
    <w:rsid w:val="00BA08DA"/>
    <w:rsid w:val="00C65A5E"/>
    <w:rsid w:val="00CE3595"/>
    <w:rsid w:val="00E5642D"/>
    <w:rsid w:val="00E56848"/>
    <w:rsid w:val="00EA0FB9"/>
    <w:rsid w:val="00F1383D"/>
    <w:rsid w:val="00F2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2D"/>
  </w:style>
  <w:style w:type="paragraph" w:styleId="Footer">
    <w:name w:val="footer"/>
    <w:basedOn w:val="Normal"/>
    <w:link w:val="FooterChar"/>
    <w:uiPriority w:val="99"/>
    <w:unhideWhenUsed/>
    <w:rsid w:val="00E5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2D"/>
  </w:style>
  <w:style w:type="paragraph" w:styleId="BalloonText">
    <w:name w:val="Balloon Text"/>
    <w:basedOn w:val="Normal"/>
    <w:link w:val="BalloonTextChar"/>
    <w:uiPriority w:val="99"/>
    <w:semiHidden/>
    <w:unhideWhenUsed/>
    <w:rsid w:val="00E5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meembrey</dc:creator>
  <cp:lastModifiedBy>meembrey</cp:lastModifiedBy>
  <cp:revision>30</cp:revision>
  <dcterms:created xsi:type="dcterms:W3CDTF">2013-06-06T14:23:00Z</dcterms:created>
  <dcterms:modified xsi:type="dcterms:W3CDTF">2013-07-30T16:31:00Z</dcterms:modified>
</cp:coreProperties>
</file>